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8A" w:rsidRDefault="00B0108A" w:rsidP="00454881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 w:rsidRPr="00B0108A">
        <w:rPr>
          <w:rFonts w:ascii="方正小标宋简体" w:eastAsia="方正小标宋简体" w:hAnsi="华文仿宋" w:hint="eastAsia"/>
          <w:kern w:val="0"/>
          <w:sz w:val="44"/>
          <w:szCs w:val="44"/>
        </w:rPr>
        <w:t>大姚县</w:t>
      </w:r>
      <w:r w:rsidR="00454881">
        <w:rPr>
          <w:rFonts w:ascii="方正小标宋简体" w:eastAsia="方正小标宋简体" w:hAnsi="华文仿宋" w:hint="eastAsia"/>
          <w:kern w:val="0"/>
          <w:sz w:val="44"/>
          <w:szCs w:val="44"/>
        </w:rPr>
        <w:t>融媒体中心</w:t>
      </w:r>
      <w:r w:rsidRPr="00B0108A">
        <w:rPr>
          <w:rFonts w:ascii="方正小标宋简体" w:eastAsia="方正小标宋简体" w:hAnsi="华文仿宋" w:hint="eastAsia"/>
          <w:sz w:val="44"/>
          <w:szCs w:val="44"/>
        </w:rPr>
        <w:t>2021年</w:t>
      </w:r>
      <w:r w:rsidRPr="00B0108A">
        <w:rPr>
          <w:rFonts w:ascii="方正小标宋简体" w:eastAsia="方正小标宋简体" w:hAnsi="华文仿宋" w:hint="eastAsia"/>
          <w:spacing w:val="14"/>
          <w:sz w:val="44"/>
          <w:szCs w:val="44"/>
        </w:rPr>
        <w:t>预算</w:t>
      </w:r>
    </w:p>
    <w:p w:rsidR="00B0108A" w:rsidRPr="00B0108A" w:rsidRDefault="00B0108A" w:rsidP="00454881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 w:rsidRPr="00B0108A">
        <w:rPr>
          <w:rFonts w:ascii="方正小标宋简体" w:eastAsia="方正小标宋简体" w:hAnsi="华文仿宋" w:hint="eastAsia"/>
          <w:spacing w:val="14"/>
          <w:sz w:val="44"/>
          <w:szCs w:val="44"/>
        </w:rPr>
        <w:t>重点领域财政项目</w:t>
      </w:r>
      <w:r w:rsidR="00DF271B">
        <w:rPr>
          <w:rFonts w:ascii="方正小标宋简体" w:eastAsia="方正小标宋简体" w:hAnsi="华文仿宋" w:hint="eastAsia"/>
          <w:spacing w:val="14"/>
          <w:sz w:val="44"/>
          <w:szCs w:val="44"/>
        </w:rPr>
        <w:t>公开</w:t>
      </w:r>
    </w:p>
    <w:p w:rsidR="001401E6" w:rsidRPr="00752DE4" w:rsidRDefault="001401E6" w:rsidP="00C03CD6">
      <w:pPr>
        <w:widowControl/>
        <w:spacing w:line="540" w:lineRule="exact"/>
        <w:ind w:firstLine="600"/>
        <w:rPr>
          <w:rFonts w:ascii="方正仿宋简体" w:eastAsia="方正仿宋简体" w:hAnsi="华文仿宋"/>
          <w:kern w:val="0"/>
          <w:sz w:val="32"/>
          <w:szCs w:val="32"/>
        </w:rPr>
      </w:pP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hint="eastAsia"/>
          <w:kern w:val="0"/>
          <w:sz w:val="32"/>
          <w:szCs w:val="32"/>
        </w:rPr>
        <w:t>一、项目名称</w:t>
      </w:r>
    </w:p>
    <w:p w:rsidR="00411A75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二、立项依据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三、项目实施单位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四、项目基本概况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五、项目实施内容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六、资金安排情况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七、项目实施计划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八、项目实施成效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BD3920" w:rsidRDefault="00BD3920" w:rsidP="00BD3920">
      <w:pPr>
        <w:pStyle w:val="a0"/>
      </w:pPr>
    </w:p>
    <w:p w:rsidR="00BD3920" w:rsidRDefault="00BD3920" w:rsidP="00BD3920">
      <w:pPr>
        <w:pStyle w:val="a0"/>
      </w:pPr>
    </w:p>
    <w:p w:rsidR="00BD3920" w:rsidRPr="00BD3920" w:rsidRDefault="00BD3920" w:rsidP="00BD3920">
      <w:pPr>
        <w:pStyle w:val="a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BD3920">
        <w:rPr>
          <w:rFonts w:ascii="方正仿宋简体" w:eastAsia="方正仿宋简体" w:hint="eastAsia"/>
          <w:sz w:val="32"/>
          <w:szCs w:val="32"/>
        </w:rPr>
        <w:t>大姚县</w:t>
      </w:r>
      <w:r w:rsidR="00454881">
        <w:rPr>
          <w:rFonts w:ascii="方正仿宋简体" w:eastAsia="方正仿宋简体" w:hint="eastAsia"/>
          <w:sz w:val="32"/>
          <w:szCs w:val="32"/>
        </w:rPr>
        <w:t>融媒体中心</w:t>
      </w:r>
    </w:p>
    <w:p w:rsidR="00BD3920" w:rsidRPr="00BD3920" w:rsidRDefault="00BD3920" w:rsidP="00BD3920">
      <w:pPr>
        <w:pStyle w:val="a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Pr="00BD3920">
        <w:rPr>
          <w:rFonts w:ascii="方正仿宋简体" w:eastAsia="方正仿宋简体" w:hint="eastAsia"/>
          <w:sz w:val="32"/>
          <w:szCs w:val="32"/>
        </w:rPr>
        <w:t>2021年3月31日</w:t>
      </w:r>
    </w:p>
    <w:sectPr w:rsidR="00BD3920" w:rsidRPr="00BD3920" w:rsidSect="002D6CB0">
      <w:headerReference w:type="even" r:id="rId7"/>
      <w:headerReference w:type="default" r:id="rId8"/>
      <w:footerReference w:type="default" r:id="rId9"/>
      <w:pgSz w:w="11906" w:h="16838"/>
      <w:pgMar w:top="1814" w:right="153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A5" w:rsidRDefault="004B15A5">
      <w:r>
        <w:separator/>
      </w:r>
    </w:p>
  </w:endnote>
  <w:endnote w:type="continuationSeparator" w:id="1">
    <w:p w:rsidR="004B15A5" w:rsidRDefault="004B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836"/>
      <w:docPartObj>
        <w:docPartGallery w:val="Page Numbers (Bottom of Page)"/>
        <w:docPartUnique/>
      </w:docPartObj>
    </w:sdtPr>
    <w:sdtEndPr>
      <w:rPr>
        <w:rFonts w:ascii="华文楷体" w:eastAsia="华文楷体" w:hAnsi="华文楷体"/>
        <w:sz w:val="24"/>
        <w:szCs w:val="24"/>
      </w:rPr>
    </w:sdtEndPr>
    <w:sdtContent>
      <w:p w:rsidR="00C03CD6" w:rsidRPr="00C03CD6" w:rsidRDefault="00C03CD6">
        <w:pPr>
          <w:pStyle w:val="a8"/>
          <w:jc w:val="center"/>
          <w:rPr>
            <w:rFonts w:ascii="华文楷体" w:eastAsia="华文楷体" w:hAnsi="华文楷体"/>
            <w:sz w:val="24"/>
            <w:szCs w:val="24"/>
          </w:rPr>
        </w:pPr>
        <w:r w:rsidRPr="00C03CD6">
          <w:rPr>
            <w:rFonts w:ascii="华文楷体" w:eastAsia="华文楷体" w:hAnsi="华文楷体" w:hint="eastAsia"/>
            <w:sz w:val="24"/>
            <w:szCs w:val="24"/>
          </w:rPr>
          <w:t>—</w:t>
        </w:r>
        <w:r w:rsidR="00070FFB" w:rsidRPr="00C03CD6">
          <w:rPr>
            <w:rFonts w:ascii="华文楷体" w:eastAsia="华文楷体" w:hAnsi="华文楷体"/>
            <w:sz w:val="24"/>
            <w:szCs w:val="24"/>
          </w:rPr>
          <w:fldChar w:fldCharType="begin"/>
        </w:r>
        <w:r w:rsidRPr="00C03CD6">
          <w:rPr>
            <w:rFonts w:ascii="华文楷体" w:eastAsia="华文楷体" w:hAnsi="华文楷体"/>
            <w:sz w:val="24"/>
            <w:szCs w:val="24"/>
          </w:rPr>
          <w:instrText xml:space="preserve"> PAGE   \* MERGEFORMAT </w:instrText>
        </w:r>
        <w:r w:rsidR="00070FFB" w:rsidRPr="00C03CD6">
          <w:rPr>
            <w:rFonts w:ascii="华文楷体" w:eastAsia="华文楷体" w:hAnsi="华文楷体"/>
            <w:sz w:val="24"/>
            <w:szCs w:val="24"/>
          </w:rPr>
          <w:fldChar w:fldCharType="separate"/>
        </w:r>
        <w:r w:rsidR="00454881" w:rsidRPr="00454881">
          <w:rPr>
            <w:rFonts w:ascii="华文楷体" w:eastAsia="华文楷体" w:hAnsi="华文楷体"/>
            <w:noProof/>
            <w:sz w:val="24"/>
            <w:szCs w:val="24"/>
            <w:lang w:val="zh-CN"/>
          </w:rPr>
          <w:t>1</w:t>
        </w:r>
        <w:r w:rsidR="00070FFB" w:rsidRPr="00C03CD6">
          <w:rPr>
            <w:rFonts w:ascii="华文楷体" w:eastAsia="华文楷体" w:hAnsi="华文楷体"/>
            <w:sz w:val="24"/>
            <w:szCs w:val="24"/>
          </w:rPr>
          <w:fldChar w:fldCharType="end"/>
        </w:r>
        <w:r w:rsidRPr="00C03CD6">
          <w:rPr>
            <w:rFonts w:ascii="华文楷体" w:eastAsia="华文楷体" w:hAnsi="华文楷体" w:hint="eastAsia"/>
            <w:sz w:val="24"/>
            <w:szCs w:val="24"/>
          </w:rPr>
          <w:t>—</w:t>
        </w:r>
      </w:p>
    </w:sdtContent>
  </w:sdt>
  <w:p w:rsidR="00C03CD6" w:rsidRDefault="00C03C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A5" w:rsidRDefault="004B15A5">
      <w:r>
        <w:separator/>
      </w:r>
    </w:p>
  </w:footnote>
  <w:footnote w:type="continuationSeparator" w:id="1">
    <w:p w:rsidR="004B15A5" w:rsidRDefault="004B1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E6" w:rsidRDefault="001401E6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E6" w:rsidRDefault="001401E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0FFB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4881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15A5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111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qFormat/>
    <w:rsid w:val="00F41116"/>
    <w:rPr>
      <w:sz w:val="21"/>
      <w:szCs w:val="21"/>
    </w:rPr>
  </w:style>
  <w:style w:type="paragraph" w:styleId="a5">
    <w:name w:val="annotation subject"/>
    <w:basedOn w:val="a6"/>
    <w:next w:val="a6"/>
    <w:semiHidden/>
    <w:qFormat/>
    <w:rsid w:val="00F41116"/>
    <w:rPr>
      <w:b/>
      <w:bCs/>
    </w:rPr>
  </w:style>
  <w:style w:type="paragraph" w:styleId="a7">
    <w:name w:val="header"/>
    <w:basedOn w:val="a"/>
    <w:qFormat/>
    <w:rsid w:val="00F4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F4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qFormat/>
    <w:rsid w:val="00F41116"/>
    <w:rPr>
      <w:sz w:val="18"/>
      <w:szCs w:val="18"/>
    </w:rPr>
  </w:style>
  <w:style w:type="paragraph" w:styleId="a6">
    <w:name w:val="annotation text"/>
    <w:basedOn w:val="a"/>
    <w:semiHidden/>
    <w:qFormat/>
    <w:rsid w:val="00F41116"/>
    <w:pPr>
      <w:jc w:val="left"/>
    </w:pPr>
  </w:style>
  <w:style w:type="paragraph" w:styleId="a0">
    <w:name w:val="Body Text"/>
    <w:basedOn w:val="a"/>
    <w:unhideWhenUsed/>
    <w:rsid w:val="00F41116"/>
  </w:style>
  <w:style w:type="paragraph" w:customStyle="1" w:styleId="1">
    <w:name w:val="修订1"/>
    <w:uiPriority w:val="99"/>
    <w:semiHidden/>
    <w:qFormat/>
    <w:rsid w:val="00F41116"/>
    <w:rPr>
      <w:kern w:val="2"/>
      <w:sz w:val="21"/>
      <w:szCs w:val="24"/>
    </w:rPr>
  </w:style>
  <w:style w:type="paragraph" w:styleId="aa">
    <w:name w:val="Normal (Web)"/>
    <w:basedOn w:val="a"/>
    <w:uiPriority w:val="99"/>
    <w:unhideWhenUsed/>
    <w:qFormat/>
    <w:rsid w:val="00AF67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1"/>
    <w:link w:val="a8"/>
    <w:uiPriority w:val="99"/>
    <w:rsid w:val="00C03C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</Words>
  <Characters>144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zhlx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收文员</cp:lastModifiedBy>
  <cp:revision>13</cp:revision>
  <cp:lastPrinted>2021-01-19T08:22:00Z</cp:lastPrinted>
  <dcterms:created xsi:type="dcterms:W3CDTF">2021-03-10T01:04:00Z</dcterms:created>
  <dcterms:modified xsi:type="dcterms:W3CDTF">2021-04-02T07:02:00Z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